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1103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4519"/>
      </w:tblGrid>
      <w:tr w:rsidR="005B4FB5" w:rsidTr="00315856">
        <w:trPr>
          <w:trHeight w:val="3572"/>
        </w:trPr>
        <w:tc>
          <w:tcPr>
            <w:tcW w:w="6516" w:type="dxa"/>
            <w:vAlign w:val="center"/>
          </w:tcPr>
          <w:p w:rsidR="005B4FB5" w:rsidRDefault="00CC111D" w:rsidP="005B4FB5">
            <w:pPr>
              <w:rPr>
                <w:noProof/>
                <w:lang w:eastAsia="sk-SK"/>
              </w:rPr>
            </w:pPr>
            <w:r w:rsidRPr="00CC111D">
              <w:t xml:space="preserve"> </w:t>
            </w:r>
            <w:r>
              <w:rPr>
                <w:noProof/>
                <w:lang w:eastAsia="sk-SK"/>
              </w:rPr>
              <w:t xml:space="preserve">               </w:t>
            </w:r>
            <w:r w:rsidR="005B4FB5">
              <w:rPr>
                <w:noProof/>
                <w:lang w:eastAsia="sk-SK"/>
              </w:rPr>
              <w:drawing>
                <wp:inline distT="0" distB="0" distL="0" distR="0" wp14:anchorId="3BAAA05F" wp14:editId="1BD72F63">
                  <wp:extent cx="3990975" cy="742950"/>
                  <wp:effectExtent l="0" t="0" r="9525" b="0"/>
                  <wp:docPr id="3" name="Obrázok 3" descr="C:\Users\renata\AppData\Local\Temp\Rar$DR85.872\LOGO_varianta A - základný variant\logo_op kzp_A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enata\AppData\Local\Temp\Rar$DR85.872\LOGO_varianta A - základný variant\logo_op kzp_A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  <w:vAlign w:val="center"/>
          </w:tcPr>
          <w:p w:rsidR="005B4FB5" w:rsidRDefault="005B4FB5" w:rsidP="005B4FB5">
            <w:pPr>
              <w:jc w:val="right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t xml:space="preserve">   </w:t>
            </w:r>
            <w:r>
              <w:rPr>
                <w:noProof/>
                <w:lang w:eastAsia="sk-SK"/>
              </w:rPr>
              <w:drawing>
                <wp:inline distT="0" distB="0" distL="0" distR="0" wp14:anchorId="29419865" wp14:editId="548033B5">
                  <wp:extent cx="2732645" cy="2152650"/>
                  <wp:effectExtent l="0" t="0" r="0" b="0"/>
                  <wp:docPr id="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029" cy="2164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6FA4" w:rsidRDefault="00DA6FA4" w:rsidP="00C97B92">
      <w:pPr>
        <w:ind w:left="6372" w:hanging="6372"/>
        <w:rPr>
          <w:noProof/>
          <w:lang w:eastAsia="sk-SK"/>
        </w:rPr>
      </w:pPr>
    </w:p>
    <w:p w:rsidR="00CC111D" w:rsidRPr="00315856" w:rsidRDefault="00DA6FA4" w:rsidP="00AA0714">
      <w:pPr>
        <w:spacing w:before="240"/>
        <w:ind w:left="6373" w:hanging="6373"/>
        <w:jc w:val="center"/>
        <w:rPr>
          <w:rFonts w:ascii="Arial" w:hAnsi="Arial" w:cs="Arial"/>
          <w:i/>
          <w:color w:val="808080" w:themeColor="background1" w:themeShade="80"/>
          <w:sz w:val="40"/>
          <w:szCs w:val="40"/>
        </w:rPr>
      </w:pPr>
      <w:r w:rsidRPr="00315856">
        <w:rPr>
          <w:rFonts w:ascii="Arial" w:hAnsi="Arial" w:cs="Arial"/>
          <w:i/>
          <w:color w:val="808080" w:themeColor="background1" w:themeShade="80"/>
          <w:sz w:val="40"/>
          <w:szCs w:val="40"/>
        </w:rPr>
        <w:t>Projekt je spolufinancovaný Európskou úniou</w:t>
      </w:r>
    </w:p>
    <w:p w:rsidR="005B4FB5" w:rsidRPr="00315856" w:rsidRDefault="000407F7" w:rsidP="00315856">
      <w:pPr>
        <w:ind w:left="6372" w:hanging="6372"/>
        <w:jc w:val="center"/>
        <w:rPr>
          <w:rFonts w:ascii="Arial" w:hAnsi="Arial" w:cs="Arial"/>
          <w:color w:val="538135" w:themeColor="accent6" w:themeShade="BF"/>
          <w:sz w:val="32"/>
          <w:szCs w:val="32"/>
        </w:rPr>
      </w:pPr>
      <w:hyperlink r:id="rId7" w:history="1">
        <w:r w:rsidR="00DA6FA4" w:rsidRPr="00315856">
          <w:rPr>
            <w:rStyle w:val="Hypertextovprepojenie"/>
            <w:rFonts w:ascii="Arial" w:hAnsi="Arial" w:cs="Arial"/>
            <w:color w:val="538135" w:themeColor="accent6" w:themeShade="BF"/>
            <w:sz w:val="32"/>
            <w:szCs w:val="32"/>
            <w:u w:val="none"/>
          </w:rPr>
          <w:t>www.op-kzp.sk</w:t>
        </w:r>
      </w:hyperlink>
    </w:p>
    <w:tbl>
      <w:tblPr>
        <w:tblStyle w:val="Mriekatabu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4"/>
      </w:tblGrid>
      <w:tr w:rsidR="00DA6FA4" w:rsidRPr="005B4FB5" w:rsidTr="004F4766">
        <w:trPr>
          <w:trHeight w:val="2551"/>
        </w:trPr>
        <w:tc>
          <w:tcPr>
            <w:tcW w:w="16585" w:type="dxa"/>
            <w:shd w:val="clear" w:color="auto" w:fill="A8D08D" w:themeFill="accent6" w:themeFillTint="99"/>
            <w:vAlign w:val="center"/>
          </w:tcPr>
          <w:p w:rsidR="00DA6FA4" w:rsidRPr="00C0438F" w:rsidRDefault="00F066A0" w:rsidP="00AA0714">
            <w:pPr>
              <w:jc w:val="center"/>
              <w:rPr>
                <w:rFonts w:ascii="Arial" w:hAnsi="Arial" w:cs="Arial"/>
                <w:color w:val="FFFFFF" w:themeColor="background1"/>
                <w:sz w:val="56"/>
                <w:szCs w:val="56"/>
              </w:rPr>
            </w:pPr>
            <w:r w:rsidRPr="00F066A0">
              <w:rPr>
                <w:rFonts w:ascii="Arial" w:hAnsi="Arial" w:cs="Arial"/>
                <w:color w:val="FFFFFF" w:themeColor="background1"/>
                <w:sz w:val="56"/>
                <w:szCs w:val="56"/>
              </w:rPr>
              <w:t>Fotovoltické zariadenie</w:t>
            </w:r>
          </w:p>
        </w:tc>
      </w:tr>
      <w:tr w:rsidR="00DA6FA4" w:rsidTr="00315856">
        <w:trPr>
          <w:trHeight w:val="1417"/>
        </w:trPr>
        <w:tc>
          <w:tcPr>
            <w:tcW w:w="16585" w:type="dxa"/>
            <w:shd w:val="clear" w:color="auto" w:fill="B4C6E7" w:themeFill="accent5" w:themeFillTint="66"/>
            <w:vAlign w:val="center"/>
          </w:tcPr>
          <w:p w:rsidR="004C436B" w:rsidRDefault="00E429C9" w:rsidP="004C436B">
            <w:pPr>
              <w:spacing w:before="240" w:after="240"/>
              <w:jc w:val="both"/>
              <w:rPr>
                <w:rFonts w:ascii="Arial" w:hAnsi="Arial" w:cs="Arial"/>
                <w:color w:val="FFFFFF" w:themeColor="background1"/>
                <w:sz w:val="36"/>
                <w:szCs w:val="36"/>
              </w:rPr>
            </w:pPr>
            <w:r w:rsidRPr="0031585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Cieľom projektu je </w:t>
            </w:r>
            <w:r w:rsidR="004F4766" w:rsidRP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zavedenie úsporných opatrení pre zníženie energetickej náročnosti prevádzky spoločnosti </w:t>
            </w:r>
            <w:r w:rsid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JAMAJKA, s.r.o. </w:t>
            </w:r>
            <w:r w:rsidR="004F4766" w:rsidRP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a to prostredníctvom hlavnej aktivity projektu:  Výstavba zariadení </w:t>
            </w:r>
            <w:r w:rsid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                       </w:t>
            </w:r>
            <w:r w:rsidR="004F4766" w:rsidRP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na využitie slnečnej energie na výrobu elektriny, konkrétne osadením </w:t>
            </w:r>
            <w:proofErr w:type="spellStart"/>
            <w:r w:rsidR="004F4766" w:rsidRP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fotovoltaických</w:t>
            </w:r>
            <w:proofErr w:type="spellEnd"/>
            <w:r w:rsidR="004F4766" w:rsidRP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 panelov na strechu objektu, ktoré budú vyrábať elektrickú energiu pre vlastnú spotrebu v spoločnosti o celkovom inštalovanom výkone </w:t>
            </w:r>
            <w:r w:rsidR="00F066A0" w:rsidRP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50,4</w:t>
            </w:r>
            <w:r w:rsid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 </w:t>
            </w:r>
            <w:r w:rsidR="000407F7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kWp</w:t>
            </w:r>
            <w:bookmarkStart w:id="0" w:name="_GoBack"/>
            <w:bookmarkEnd w:id="0"/>
            <w:r w:rsidR="008F581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.</w:t>
            </w:r>
          </w:p>
          <w:p w:rsidR="00F066A0" w:rsidRDefault="004F4766" w:rsidP="00F066A0">
            <w:pPr>
              <w:spacing w:before="120"/>
              <w:jc w:val="both"/>
              <w:rPr>
                <w:rFonts w:ascii="Arial" w:hAnsi="Arial" w:cs="Arial"/>
                <w:color w:val="FFFFFF" w:themeColor="background1"/>
                <w:sz w:val="36"/>
                <w:szCs w:val="36"/>
              </w:rPr>
            </w:pPr>
            <w:r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Umiestnenie predmetu proje</w:t>
            </w:r>
            <w:r w:rsidRPr="004F4766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k</w:t>
            </w:r>
            <w:r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t</w:t>
            </w:r>
            <w:r w:rsid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u: </w:t>
            </w:r>
            <w:r w:rsidR="00F066A0" w:rsidRP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Liptovská Sielnica  210, </w:t>
            </w:r>
            <w:r w:rsid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                         </w:t>
            </w:r>
          </w:p>
          <w:p w:rsidR="008F5810" w:rsidRPr="00E429C9" w:rsidRDefault="00F066A0" w:rsidP="00F066A0">
            <w:pPr>
              <w:spacing w:after="240"/>
              <w:jc w:val="both"/>
              <w:rPr>
                <w:sz w:val="36"/>
                <w:szCs w:val="36"/>
              </w:rPr>
            </w:pPr>
            <w:r>
              <w:rPr>
                <w:rFonts w:ascii="Arial" w:hAnsi="Arial" w:cs="Arial"/>
                <w:color w:val="FFFFFF" w:themeColor="background1"/>
                <w:sz w:val="36"/>
                <w:szCs w:val="36"/>
              </w:rPr>
              <w:t xml:space="preserve">                                                  </w:t>
            </w:r>
            <w:r w:rsidRPr="00F066A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032 23 Liptovská Sielnica</w:t>
            </w:r>
          </w:p>
        </w:tc>
      </w:tr>
    </w:tbl>
    <w:p w:rsidR="00F066A0" w:rsidRDefault="00F066A0" w:rsidP="005B4FB5">
      <w:pPr>
        <w:ind w:left="6372" w:hanging="6372"/>
        <w:jc w:val="center"/>
        <w:rPr>
          <w:rFonts w:ascii="Arial" w:hAnsi="Arial" w:cs="Arial"/>
          <w:sz w:val="32"/>
          <w:szCs w:val="32"/>
        </w:rPr>
      </w:pPr>
    </w:p>
    <w:p w:rsidR="004F4766" w:rsidRDefault="00E429C9" w:rsidP="005B4FB5">
      <w:pPr>
        <w:ind w:left="6372" w:hanging="6372"/>
        <w:jc w:val="center"/>
        <w:rPr>
          <w:rFonts w:ascii="Arial" w:hAnsi="Arial" w:cs="Arial"/>
          <w:sz w:val="32"/>
          <w:szCs w:val="32"/>
        </w:rPr>
      </w:pPr>
      <w:r w:rsidRPr="00315856">
        <w:rPr>
          <w:rFonts w:ascii="Arial" w:hAnsi="Arial" w:cs="Arial"/>
          <w:sz w:val="32"/>
          <w:szCs w:val="32"/>
        </w:rPr>
        <w:t>Nenávratný fi</w:t>
      </w:r>
      <w:r w:rsidR="00315856">
        <w:rPr>
          <w:rFonts w:ascii="Arial" w:hAnsi="Arial" w:cs="Arial"/>
          <w:sz w:val="32"/>
          <w:szCs w:val="32"/>
        </w:rPr>
        <w:t>nančný príspevok</w:t>
      </w:r>
      <w:r w:rsidRPr="00315856">
        <w:rPr>
          <w:rFonts w:ascii="Arial" w:hAnsi="Arial" w:cs="Arial"/>
          <w:sz w:val="32"/>
          <w:szCs w:val="32"/>
        </w:rPr>
        <w:t xml:space="preserve">: </w:t>
      </w:r>
      <w:r w:rsidR="00F066A0" w:rsidRPr="00F066A0">
        <w:rPr>
          <w:rFonts w:ascii="Arial" w:hAnsi="Arial" w:cs="Arial"/>
          <w:sz w:val="32"/>
          <w:szCs w:val="32"/>
        </w:rPr>
        <w:t>22 455,04</w:t>
      </w:r>
      <w:r w:rsidR="00F066A0">
        <w:rPr>
          <w:rFonts w:ascii="Arial" w:hAnsi="Arial" w:cs="Arial"/>
          <w:sz w:val="32"/>
          <w:szCs w:val="32"/>
        </w:rPr>
        <w:t xml:space="preserve"> </w:t>
      </w:r>
      <w:r w:rsidR="004F4766" w:rsidRPr="004F4766">
        <w:rPr>
          <w:rFonts w:ascii="Arial" w:hAnsi="Arial" w:cs="Arial"/>
          <w:sz w:val="32"/>
          <w:szCs w:val="32"/>
        </w:rPr>
        <w:t xml:space="preserve">€ </w:t>
      </w:r>
    </w:p>
    <w:p w:rsidR="00AA0714" w:rsidRDefault="00AA0714" w:rsidP="005B4FB5">
      <w:pPr>
        <w:ind w:left="6372" w:hanging="6372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Druh projektu: dopytovo orientovaný</w:t>
      </w:r>
    </w:p>
    <w:p w:rsidR="00E429C9" w:rsidRDefault="00E429C9" w:rsidP="005B4FB5">
      <w:pPr>
        <w:ind w:left="6372" w:hanging="6372"/>
        <w:jc w:val="center"/>
        <w:rPr>
          <w:sz w:val="36"/>
          <w:szCs w:val="36"/>
        </w:rPr>
      </w:pPr>
      <w:r>
        <w:rPr>
          <w:noProof/>
          <w:lang w:eastAsia="sk-SK"/>
        </w:rPr>
        <w:drawing>
          <wp:inline distT="0" distB="0" distL="0" distR="0" wp14:anchorId="55189318" wp14:editId="2ACFF283">
            <wp:extent cx="2880000" cy="1001739"/>
            <wp:effectExtent l="0" t="0" r="0" b="8255"/>
            <wp:docPr id="6" name="Obrázok 6" descr="Výsledok vyhľadávania obrázkov pre dopyt ministerstvo životného prostred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ýsledok vyhľadávania obrázkov pre dopyt ministerstvo životného prostredi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00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9C9" w:rsidRPr="00315856" w:rsidRDefault="00E429C9" w:rsidP="00E429C9">
      <w:pPr>
        <w:ind w:left="6372" w:hanging="6372"/>
        <w:jc w:val="center"/>
        <w:rPr>
          <w:i/>
          <w:sz w:val="32"/>
          <w:szCs w:val="32"/>
        </w:rPr>
      </w:pPr>
      <w:r w:rsidRPr="00315856">
        <w:rPr>
          <w:i/>
          <w:sz w:val="32"/>
          <w:szCs w:val="32"/>
        </w:rPr>
        <w:t>Riadiaci orgán: Ministerstvo životného prostredia SR</w:t>
      </w:r>
    </w:p>
    <w:sectPr w:rsidR="00E429C9" w:rsidRPr="00315856" w:rsidSect="005B4FB5"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E2C"/>
    <w:rsid w:val="000407F7"/>
    <w:rsid w:val="00132379"/>
    <w:rsid w:val="002B3291"/>
    <w:rsid w:val="00315856"/>
    <w:rsid w:val="004C436B"/>
    <w:rsid w:val="004F4766"/>
    <w:rsid w:val="005837D6"/>
    <w:rsid w:val="005B4FB5"/>
    <w:rsid w:val="006C3E2C"/>
    <w:rsid w:val="008F5810"/>
    <w:rsid w:val="00A464D5"/>
    <w:rsid w:val="00AA0714"/>
    <w:rsid w:val="00B96C65"/>
    <w:rsid w:val="00C0438F"/>
    <w:rsid w:val="00C97B92"/>
    <w:rsid w:val="00CC111D"/>
    <w:rsid w:val="00DA6FA4"/>
    <w:rsid w:val="00E429C9"/>
    <w:rsid w:val="00F0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C1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11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DA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A6FA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C1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11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DA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A6F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op-kzp.s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ANYTIME</dc:creator>
  <cp:lastModifiedBy>renata</cp:lastModifiedBy>
  <cp:revision>3</cp:revision>
  <dcterms:created xsi:type="dcterms:W3CDTF">2023-11-09T06:37:00Z</dcterms:created>
  <dcterms:modified xsi:type="dcterms:W3CDTF">2023-11-09T06:41:00Z</dcterms:modified>
</cp:coreProperties>
</file>